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line="276" w:lineRule="auto"/>
        <w:rPr>
          <w:rFonts w:ascii="Calibri" w:cs="Calibri" w:eastAsia="Calibri" w:hAnsi="Calibri"/>
        </w:rPr>
      </w:pPr>
      <w:r w:rsidDel="00000000" w:rsidR="00000000" w:rsidRPr="00000000">
        <w:rPr>
          <w:rFonts w:ascii="Calibri" w:cs="Calibri" w:eastAsia="Calibri" w:hAnsi="Calibri"/>
          <w:b w:val="1"/>
          <w:rtl w:val="0"/>
        </w:rPr>
        <w:t xml:space="preserve">Group:</w:t>
      </w:r>
      <w:r w:rsidDel="00000000" w:rsidR="00000000" w:rsidRPr="00000000">
        <w:rPr>
          <w:rFonts w:ascii="Calibri" w:cs="Calibri" w:eastAsia="Calibri" w:hAnsi="Calibri"/>
          <w:rtl w:val="0"/>
        </w:rPr>
        <w:t xml:space="preserve">  EC</w:t>
      </w:r>
      <w:r w:rsidDel="00000000" w:rsidR="00000000" w:rsidRPr="00000000">
        <w:rPr>
          <w:rtl w:val="0"/>
        </w:rPr>
      </w:r>
    </w:p>
    <w:p w:rsidR="00000000" w:rsidDel="00000000" w:rsidP="00000000" w:rsidRDefault="00000000" w:rsidRPr="00000000" w14:paraId="00000002">
      <w:pPr>
        <w:pageBreakBefore w:val="0"/>
        <w:spacing w:line="276" w:lineRule="auto"/>
        <w:rPr>
          <w:rFonts w:ascii="Calibri" w:cs="Calibri" w:eastAsia="Calibri" w:hAnsi="Calibri"/>
        </w:rPr>
      </w:pPr>
      <w:r w:rsidDel="00000000" w:rsidR="00000000" w:rsidRPr="00000000">
        <w:rPr>
          <w:rFonts w:ascii="Calibri" w:cs="Calibri" w:eastAsia="Calibri" w:hAnsi="Calibri"/>
          <w:b w:val="1"/>
          <w:rtl w:val="0"/>
        </w:rPr>
        <w:t xml:space="preserve">Canvas Student Number:</w:t>
      </w:r>
      <w:r w:rsidDel="00000000" w:rsidR="00000000" w:rsidRPr="00000000">
        <w:rPr>
          <w:rFonts w:ascii="Calibri" w:cs="Calibri" w:eastAsia="Calibri" w:hAnsi="Calibri"/>
          <w:rtl w:val="0"/>
        </w:rPr>
        <w:t xml:space="preserve">  EC_G13_s129</w:t>
        <w:br w:type="textWrapping"/>
      </w:r>
    </w:p>
    <w:tbl>
      <w:tblPr>
        <w:tblStyle w:val="Table1"/>
        <w:tblW w:w="9030.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5"/>
        <w:gridCol w:w="1935"/>
        <w:tblGridChange w:id="0">
          <w:tblGrid>
            <w:gridCol w:w="7095"/>
            <w:gridCol w:w="1935"/>
          </w:tblGrid>
        </w:tblGridChange>
      </w:tblGrid>
      <w:tr>
        <w:trPr>
          <w:cantSplit w:val="0"/>
          <w:trHeight w:val="220" w:hRule="atLeast"/>
          <w:tblHeader w:val="0"/>
        </w:trPr>
        <w:tc>
          <w:tcPr>
            <w:gridSpan w:val="2"/>
            <w:vAlign w:val="center"/>
          </w:tcPr>
          <w:p w:rsidR="00000000" w:rsidDel="00000000" w:rsidP="00000000" w:rsidRDefault="00000000" w:rsidRPr="00000000" w14:paraId="00000003">
            <w:pPr>
              <w:rPr>
                <w:rFonts w:ascii="Calibri" w:cs="Calibri" w:eastAsia="Calibri" w:hAnsi="Calibri"/>
                <w:b w:val="1"/>
              </w:rPr>
            </w:pPr>
            <w:r w:rsidDel="00000000" w:rsidR="00000000" w:rsidRPr="00000000">
              <w:rPr>
                <w:rFonts w:ascii="Calibri" w:cs="Calibri" w:eastAsia="Calibri" w:hAnsi="Calibri"/>
                <w:b w:val="1"/>
                <w:rtl w:val="0"/>
              </w:rPr>
              <w:t xml:space="preserve">Has an accessible program been submitted that is written in Python?</w:t>
            </w:r>
          </w:p>
        </w:tc>
      </w:tr>
      <w:tr>
        <w:trPr>
          <w:cantSplit w:val="0"/>
          <w:trHeight w:val="220" w:hRule="atLeast"/>
          <w:tblHeader w:val="0"/>
        </w:trPr>
        <w:tc>
          <w:tcPr>
            <w:gridSpan w:val="2"/>
            <w:shd w:fill="efefef" w:val="clear"/>
            <w:vAlign w:val="center"/>
          </w:tcPr>
          <w:p w:rsidR="00000000" w:rsidDel="00000000" w:rsidP="00000000" w:rsidRDefault="00000000" w:rsidRPr="00000000" w14:paraId="00000005">
            <w:pPr>
              <w:rPr>
                <w:rFonts w:ascii="Calibri" w:cs="Calibri" w:eastAsia="Calibri" w:hAnsi="Calibri"/>
              </w:rPr>
            </w:pPr>
            <w:r w:rsidDel="00000000" w:rsidR="00000000" w:rsidRPr="00000000">
              <w:rPr>
                <w:rFonts w:ascii="Calibri" w:cs="Calibri" w:eastAsia="Calibri" w:hAnsi="Calibri"/>
                <w:rtl w:val="0"/>
              </w:rPr>
              <w:t xml:space="preserve">Yes</w:t>
            </w:r>
          </w:p>
        </w:tc>
      </w:tr>
      <w:tr>
        <w:trPr>
          <w:cantSplit w:val="0"/>
          <w:trHeight w:val="220" w:hRule="atLeast"/>
          <w:tblHeader w:val="0"/>
        </w:trPr>
        <w:tc>
          <w:tcPr>
            <w:gridSpan w:val="2"/>
            <w:vAlign w:val="center"/>
          </w:tcPr>
          <w:p w:rsidR="00000000" w:rsidDel="00000000" w:rsidP="00000000" w:rsidRDefault="00000000" w:rsidRPr="00000000" w14:paraId="00000007">
            <w:pPr>
              <w:rPr>
                <w:rFonts w:ascii="Calibri" w:cs="Calibri" w:eastAsia="Calibri" w:hAnsi="Calibri"/>
                <w:b w:val="1"/>
              </w:rPr>
            </w:pPr>
            <w:r w:rsidDel="00000000" w:rsidR="00000000" w:rsidRPr="00000000">
              <w:rPr>
                <w:rFonts w:ascii="Calibri" w:cs="Calibri" w:eastAsia="Calibri" w:hAnsi="Calibri"/>
                <w:b w:val="1"/>
                <w:rtl w:val="0"/>
              </w:rPr>
              <w:t xml:space="preserve">Is the program in the required format (.ipynb)?</w:t>
            </w:r>
          </w:p>
        </w:tc>
      </w:tr>
      <w:tr>
        <w:trPr>
          <w:cantSplit w:val="0"/>
          <w:trHeight w:val="220" w:hRule="atLeast"/>
          <w:tblHeader w:val="0"/>
        </w:trPr>
        <w:tc>
          <w:tcPr>
            <w:gridSpan w:val="2"/>
            <w:shd w:fill="efefef" w:val="clear"/>
            <w:vAlign w:val="center"/>
          </w:tcPr>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rtl w:val="0"/>
              </w:rPr>
              <w:t xml:space="preserve">Minimally, the majority are NOT .ipynb and most are .py files</w:t>
            </w:r>
          </w:p>
        </w:tc>
      </w:tr>
      <w:tr>
        <w:trPr>
          <w:cantSplit w:val="0"/>
          <w:tblHeader w:val="0"/>
        </w:trPr>
        <w:tc>
          <w:tcPr>
            <w:gridSpan w:val="2"/>
            <w:vAlign w:val="center"/>
          </w:tcPr>
          <w:p w:rsidR="00000000" w:rsidDel="00000000" w:rsidP="00000000" w:rsidRDefault="00000000" w:rsidRPr="00000000" w14:paraId="0000000B">
            <w:pPr>
              <w:rPr>
                <w:rFonts w:ascii="Calibri" w:cs="Calibri" w:eastAsia="Calibri" w:hAnsi="Calibri"/>
                <w:b w:val="1"/>
              </w:rPr>
            </w:pPr>
            <w:r w:rsidDel="00000000" w:rsidR="00000000" w:rsidRPr="00000000">
              <w:rPr>
                <w:rFonts w:ascii="Calibri" w:cs="Calibri" w:eastAsia="Calibri" w:hAnsi="Calibri"/>
                <w:b w:val="1"/>
                <w:rtl w:val="0"/>
              </w:rPr>
              <w:t xml:space="preserve">Section 1: Theory supported by code samples </w:t>
            </w:r>
          </w:p>
          <w:p w:rsidR="00000000" w:rsidDel="00000000" w:rsidP="00000000" w:rsidRDefault="00000000" w:rsidRPr="00000000" w14:paraId="0000000C">
            <w:pPr>
              <w:rPr>
                <w:rFonts w:ascii="Calibri" w:cs="Calibri" w:eastAsia="Calibri" w:hAnsi="Calibri"/>
              </w:rPr>
            </w:pPr>
            <w:r w:rsidDel="00000000" w:rsidR="00000000" w:rsidRPr="00000000">
              <w:rPr>
                <w:rFonts w:ascii="Calibri" w:cs="Calibri" w:eastAsia="Calibri" w:hAnsi="Calibri"/>
                <w:rtl w:val="0"/>
              </w:rPr>
              <w:t xml:space="preserve">(50%, 1400 words plus code samples)</w:t>
            </w:r>
          </w:p>
          <w:p w:rsidR="00000000" w:rsidDel="00000000" w:rsidP="00000000" w:rsidRDefault="00000000" w:rsidRPr="00000000" w14:paraId="0000000D">
            <w:pPr>
              <w:rPr>
                <w:rFonts w:ascii="Calibri" w:cs="Calibri" w:eastAsia="Calibri" w:hAnsi="Calibri"/>
              </w:rPr>
            </w:pPr>
            <w:r w:rsidDel="00000000" w:rsidR="00000000" w:rsidRPr="00000000">
              <w:rPr>
                <w:rFonts w:ascii="Calibri" w:cs="Calibri" w:eastAsia="Calibri" w:hAnsi="Calibri"/>
                <w:rtl w:val="0"/>
              </w:rPr>
              <w:t xml:space="preserve">Evidence for learning outcome: Demonstrate critical understanding of the theory and application of advanced programming techniques; design and implement programs for real world problems. </w:t>
            </w:r>
          </w:p>
        </w:tc>
      </w:tr>
      <w:tr>
        <w:trPr>
          <w:cantSplit w:val="0"/>
          <w:trHeight w:val="220" w:hRule="atLeast"/>
          <w:tblHeader w:val="0"/>
        </w:trPr>
        <w:tc>
          <w:tcPr>
            <w:gridSpan w:val="2"/>
            <w:vAlign w:val="center"/>
          </w:tcPr>
          <w:p w:rsidR="00000000" w:rsidDel="00000000" w:rsidP="00000000" w:rsidRDefault="00000000" w:rsidRPr="00000000" w14:paraId="0000000F">
            <w:pPr>
              <w:rPr>
                <w:rFonts w:ascii="Calibri" w:cs="Calibri" w:eastAsia="Calibri" w:hAnsi="Calibri"/>
              </w:rPr>
            </w:pPr>
            <w:r w:rsidDel="00000000" w:rsidR="00000000" w:rsidRPr="00000000">
              <w:rPr>
                <w:rFonts w:ascii="Calibri" w:cs="Calibri" w:eastAsia="Calibri" w:hAnsi="Calibri"/>
                <w:rtl w:val="0"/>
              </w:rPr>
              <w:t xml:space="preserve">a) [20 marks] Identify one part of your program design that could be redesigned to use Python Threads. Discuss what specific issues need to be considered given the overall design of your program, clearly demonstrate how data and/or communications will be passed between threads, and which Python constructs would support this. You should provide an overview diagram of your existing program flow and clearly identify where concurrency could be of potential benefit. </w:t>
            </w:r>
          </w:p>
          <w:p w:rsidR="00000000" w:rsidDel="00000000" w:rsidP="00000000" w:rsidRDefault="00000000" w:rsidRPr="00000000" w14:paraId="00000010">
            <w:pPr>
              <w:rPr>
                <w:rFonts w:ascii="Calibri" w:cs="Calibri" w:eastAsia="Calibri" w:hAnsi="Calibri"/>
              </w:rPr>
            </w:pPr>
            <w:r w:rsidDel="00000000" w:rsidR="00000000" w:rsidRPr="00000000">
              <w:rPr>
                <w:rFonts w:ascii="Calibri" w:cs="Calibri" w:eastAsia="Calibri" w:hAnsi="Calibri"/>
                <w:rtl w:val="0"/>
              </w:rPr>
              <w:t xml:space="preserve">(500 words maximum, 1 page maximum of supporting code examples, and 2 page diagrams)</w:t>
            </w:r>
          </w:p>
        </w:tc>
      </w:tr>
      <w:tr>
        <w:trPr>
          <w:cantSplit w:val="0"/>
          <w:trHeight w:val="240" w:hRule="atLeast"/>
          <w:tblHeader w:val="0"/>
        </w:trPr>
        <w:tc>
          <w:tcPr>
            <w:gridSpan w:val="2"/>
            <w:vAlign w:val="center"/>
          </w:tcPr>
          <w:p w:rsidR="00000000" w:rsidDel="00000000" w:rsidP="00000000" w:rsidRDefault="00000000" w:rsidRPr="00000000" w14:paraId="00000012">
            <w:pPr>
              <w:rPr>
                <w:rFonts w:ascii="Calibri" w:cs="Calibri" w:eastAsia="Calibri" w:hAnsi="Calibri"/>
              </w:rPr>
            </w:pPr>
            <w:r w:rsidDel="00000000" w:rsidR="00000000" w:rsidRPr="00000000">
              <w:rPr>
                <w:rFonts w:ascii="Calibri" w:cs="Calibri" w:eastAsia="Calibri" w:hAnsi="Calibri"/>
                <w:rtl w:val="0"/>
              </w:rPr>
              <w:t xml:space="preserve">Adaptation to a concurrent model. Appropriate concurrent mechanisms have been selected, which are discussed in terms of the advantages and disadvantages to the client brief and the developed program.</w:t>
            </w:r>
          </w:p>
        </w:tc>
      </w:tr>
      <w:tr>
        <w:trPr>
          <w:cantSplit w:val="0"/>
          <w:tblHeader w:val="0"/>
        </w:trPr>
        <w:tc>
          <w:tcPr>
            <w:shd w:fill="efefef" w:val="clear"/>
            <w:vAlign w:val="center"/>
          </w:tcPr>
          <w:p w:rsidR="00000000" w:rsidDel="00000000" w:rsidP="00000000" w:rsidRDefault="00000000" w:rsidRPr="00000000" w14:paraId="00000014">
            <w:pPr>
              <w:rPr>
                <w:rFonts w:ascii="Calibri" w:cs="Calibri" w:eastAsia="Calibri" w:hAnsi="Calibri"/>
              </w:rPr>
            </w:pPr>
            <w:r w:rsidDel="00000000" w:rsidR="00000000" w:rsidRPr="00000000">
              <w:rPr>
                <w:rFonts w:ascii="Calibri" w:cs="Calibri" w:eastAsia="Calibri" w:hAnsi="Calibri"/>
                <w:rtl w:val="0"/>
              </w:rPr>
              <w:t xml:space="preserve">Pass: Mechanisms are appropriate and justified.</w:t>
            </w:r>
          </w:p>
        </w:tc>
        <w:tc>
          <w:tcPr>
            <w:shd w:fill="efefef" w:val="clear"/>
            <w:vAlign w:val="center"/>
          </w:tcPr>
          <w:p w:rsidR="00000000" w:rsidDel="00000000" w:rsidP="00000000" w:rsidRDefault="00000000" w:rsidRPr="00000000" w14:paraId="00000015">
            <w:pPr>
              <w:jc w:val="center"/>
              <w:rPr>
                <w:rFonts w:ascii="Calibri" w:cs="Calibri" w:eastAsia="Calibri" w:hAnsi="Calibri"/>
              </w:rPr>
            </w:pPr>
            <w:r w:rsidDel="00000000" w:rsidR="00000000" w:rsidRPr="00000000">
              <w:rPr>
                <w:rFonts w:ascii="Calibri" w:cs="Calibri" w:eastAsia="Calibri" w:hAnsi="Calibri"/>
                <w:rtl w:val="0"/>
              </w:rPr>
              <w:t xml:space="preserve">10/20</w:t>
            </w:r>
          </w:p>
        </w:tc>
      </w:tr>
      <w:tr>
        <w:trPr>
          <w:cantSplit w:val="0"/>
          <w:tblHeader w:val="0"/>
        </w:trPr>
        <w:tc>
          <w:tcPr>
            <w:shd w:fill="efefef" w:val="clear"/>
            <w:vAlign w:val="center"/>
          </w:tcPr>
          <w:p w:rsidR="00000000" w:rsidDel="00000000" w:rsidP="00000000" w:rsidRDefault="00000000" w:rsidRPr="00000000" w14:paraId="00000016">
            <w:pPr>
              <w:rPr>
                <w:rFonts w:ascii="Calibri" w:cs="Calibri" w:eastAsia="Calibri" w:hAnsi="Calibri"/>
                <w:b w:val="1"/>
              </w:rPr>
            </w:pPr>
            <w:r w:rsidDel="00000000" w:rsidR="00000000" w:rsidRPr="00000000">
              <w:rPr>
                <w:rFonts w:ascii="Calibri" w:cs="Calibri" w:eastAsia="Calibri" w:hAnsi="Calibri"/>
                <w:b w:val="1"/>
                <w:rtl w:val="0"/>
              </w:rPr>
              <w:t xml:space="preserve">Feedback:</w:t>
            </w:r>
          </w:p>
          <w:p w:rsidR="00000000" w:rsidDel="00000000" w:rsidP="00000000" w:rsidRDefault="00000000" w:rsidRPr="00000000" w14:paraId="00000017">
            <w:pPr>
              <w:rPr>
                <w:rFonts w:ascii="Calibri" w:cs="Calibri" w:eastAsia="Calibri" w:hAnsi="Calibri"/>
              </w:rPr>
            </w:pPr>
            <w:r w:rsidDel="00000000" w:rsidR="00000000" w:rsidRPr="00000000">
              <w:rPr>
                <w:rFonts w:ascii="Calibri" w:cs="Calibri" w:eastAsia="Calibri" w:hAnsi="Calibri"/>
                <w:rtl w:val="0"/>
              </w:rPr>
              <w:t xml:space="preserve">You have provided discussion about threads. To improve, you could have discussed concurrency models by comparing their advantages and disadvantages.</w:t>
            </w:r>
          </w:p>
        </w:tc>
        <w:tc>
          <w:tcPr>
            <w:shd w:fill="efefef" w:val="clear"/>
            <w:vAlign w:val="center"/>
          </w:tcPr>
          <w:p w:rsidR="00000000" w:rsidDel="00000000" w:rsidP="00000000" w:rsidRDefault="00000000" w:rsidRPr="00000000" w14:paraId="00000018">
            <w:pPr>
              <w:jc w:val="center"/>
              <w:rPr>
                <w:rFonts w:ascii="Calibri" w:cs="Calibri" w:eastAsia="Calibri" w:hAnsi="Calibri"/>
              </w:rPr>
            </w:pPr>
            <w:r w:rsidDel="00000000" w:rsidR="00000000" w:rsidRPr="00000000">
              <w:rPr>
                <w:rtl w:val="0"/>
              </w:rPr>
            </w:r>
          </w:p>
        </w:tc>
      </w:tr>
      <w:tr>
        <w:trPr>
          <w:cantSplit w:val="0"/>
          <w:trHeight w:val="220" w:hRule="atLeast"/>
          <w:tblHeader w:val="0"/>
        </w:trPr>
        <w:tc>
          <w:tcPr>
            <w:gridSpan w:val="2"/>
            <w:vAlign w:val="center"/>
          </w:tcPr>
          <w:p w:rsidR="00000000" w:rsidDel="00000000" w:rsidP="00000000" w:rsidRDefault="00000000" w:rsidRPr="00000000" w14:paraId="00000019">
            <w:pPr>
              <w:rPr>
                <w:rFonts w:ascii="Calibri" w:cs="Calibri" w:eastAsia="Calibri" w:hAnsi="Calibri"/>
              </w:rPr>
            </w:pPr>
            <w:r w:rsidDel="00000000" w:rsidR="00000000" w:rsidRPr="00000000">
              <w:rPr>
                <w:rFonts w:ascii="Calibri" w:cs="Calibri" w:eastAsia="Calibri" w:hAnsi="Calibri"/>
                <w:rtl w:val="0"/>
              </w:rPr>
              <w:t xml:space="preserve">b) With specific reference to GUI interface constructs and best practice regarding interface layouts, discuss how your GUI supports the required user interactions, given the client’s requirements. You should clearly identify the different interactions required by the user, the GUI and code construct/s that support it, and your reasoning for selecting these over other viable options.</w:t>
            </w:r>
          </w:p>
          <w:p w:rsidR="00000000" w:rsidDel="00000000" w:rsidP="00000000" w:rsidRDefault="00000000" w:rsidRPr="00000000" w14:paraId="0000001A">
            <w:pPr>
              <w:rPr>
                <w:rFonts w:ascii="Calibri" w:cs="Calibri" w:eastAsia="Calibri" w:hAnsi="Calibri"/>
              </w:rPr>
            </w:pPr>
            <w:r w:rsidDel="00000000" w:rsidR="00000000" w:rsidRPr="00000000">
              <w:rPr>
                <w:rFonts w:ascii="Calibri" w:cs="Calibri" w:eastAsia="Calibri" w:hAnsi="Calibri"/>
                <w:rtl w:val="0"/>
              </w:rPr>
              <w:t xml:space="preserve">(500 words maximum, 1 page maximum of supporting code examples, and 2 pages of wire frame/state designs)</w:t>
            </w:r>
          </w:p>
          <w:p w:rsidR="00000000" w:rsidDel="00000000" w:rsidP="00000000" w:rsidRDefault="00000000" w:rsidRPr="00000000" w14:paraId="0000001B">
            <w:pPr>
              <w:rPr>
                <w:rFonts w:ascii="Calibri" w:cs="Calibri" w:eastAsia="Calibri" w:hAnsi="Calibri"/>
              </w:rPr>
            </w:pPr>
            <w:r w:rsidDel="00000000" w:rsidR="00000000" w:rsidRPr="00000000">
              <w:rPr>
                <w:rtl w:val="0"/>
              </w:rPr>
            </w:r>
          </w:p>
          <w:p w:rsidR="00000000" w:rsidDel="00000000" w:rsidP="00000000" w:rsidRDefault="00000000" w:rsidRPr="00000000" w14:paraId="0000001C">
            <w:pPr>
              <w:rPr>
                <w:rFonts w:ascii="Calibri" w:cs="Calibri" w:eastAsia="Calibri" w:hAnsi="Calibri"/>
              </w:rPr>
            </w:pPr>
            <w:r w:rsidDel="00000000" w:rsidR="00000000" w:rsidRPr="00000000">
              <w:rPr>
                <w:rFonts w:ascii="Calibri" w:cs="Calibri" w:eastAsia="Calibri" w:hAnsi="Calibri"/>
                <w:rtl w:val="0"/>
              </w:rPr>
              <w:t xml:space="preserve">i) [10 marks] The selected GUI constructs are appropriate given the required interactions. There</w:t>
            </w:r>
          </w:p>
          <w:p w:rsidR="00000000" w:rsidDel="00000000" w:rsidP="00000000" w:rsidRDefault="00000000" w:rsidRPr="00000000" w14:paraId="0000001D">
            <w:pPr>
              <w:rPr>
                <w:rFonts w:ascii="Calibri" w:cs="Calibri" w:eastAsia="Calibri" w:hAnsi="Calibri"/>
              </w:rPr>
            </w:pPr>
            <w:r w:rsidDel="00000000" w:rsidR="00000000" w:rsidRPr="00000000">
              <w:rPr>
                <w:rFonts w:ascii="Calibri" w:cs="Calibri" w:eastAsia="Calibri" w:hAnsi="Calibri"/>
                <w:rtl w:val="0"/>
              </w:rPr>
              <w:t xml:space="preserve">is a clear rationale for their selection given best practice in GUI constructs and layout.</w:t>
            </w:r>
          </w:p>
        </w:tc>
      </w:tr>
      <w:tr>
        <w:trPr>
          <w:cantSplit w:val="0"/>
          <w:tblHeader w:val="0"/>
        </w:trPr>
        <w:tc>
          <w:tcPr>
            <w:shd w:fill="efefef" w:val="clear"/>
            <w:vAlign w:val="center"/>
          </w:tcPr>
          <w:p w:rsidR="00000000" w:rsidDel="00000000" w:rsidP="00000000" w:rsidRDefault="00000000" w:rsidRPr="00000000" w14:paraId="0000001F">
            <w:pPr>
              <w:rPr>
                <w:rFonts w:ascii="Calibri" w:cs="Calibri" w:eastAsia="Calibri" w:hAnsi="Calibri"/>
              </w:rPr>
            </w:pPr>
            <w:r w:rsidDel="00000000" w:rsidR="00000000" w:rsidRPr="00000000">
              <w:rPr>
                <w:rFonts w:ascii="Calibri" w:cs="Calibri" w:eastAsia="Calibri" w:hAnsi="Calibri"/>
                <w:rtl w:val="0"/>
              </w:rPr>
              <w:t xml:space="preserve">Pass: Constructs are appropriate for brief, rationale for selection/use is present.</w:t>
            </w:r>
          </w:p>
        </w:tc>
        <w:tc>
          <w:tcPr>
            <w:shd w:fill="efefef" w:val="clear"/>
            <w:vAlign w:val="center"/>
          </w:tcPr>
          <w:p w:rsidR="00000000" w:rsidDel="00000000" w:rsidP="00000000" w:rsidRDefault="00000000" w:rsidRPr="00000000" w14:paraId="00000020">
            <w:pPr>
              <w:jc w:val="center"/>
              <w:rPr>
                <w:rFonts w:ascii="Calibri" w:cs="Calibri" w:eastAsia="Calibri" w:hAnsi="Calibri"/>
              </w:rPr>
            </w:pPr>
            <w:r w:rsidDel="00000000" w:rsidR="00000000" w:rsidRPr="00000000">
              <w:rPr>
                <w:rFonts w:ascii="Calibri" w:cs="Calibri" w:eastAsia="Calibri" w:hAnsi="Calibri"/>
                <w:rtl w:val="0"/>
              </w:rPr>
              <w:t xml:space="preserve">5/10</w:t>
            </w:r>
          </w:p>
        </w:tc>
      </w:tr>
      <w:tr>
        <w:trPr>
          <w:cantSplit w:val="0"/>
          <w:tblHeader w:val="0"/>
        </w:trPr>
        <w:tc>
          <w:tcPr>
            <w:shd w:fill="efefef" w:val="clear"/>
            <w:vAlign w:val="center"/>
          </w:tcPr>
          <w:p w:rsidR="00000000" w:rsidDel="00000000" w:rsidP="00000000" w:rsidRDefault="00000000" w:rsidRPr="00000000" w14:paraId="00000021">
            <w:pPr>
              <w:rPr>
                <w:rFonts w:ascii="Calibri" w:cs="Calibri" w:eastAsia="Calibri" w:hAnsi="Calibri"/>
                <w:b w:val="1"/>
              </w:rPr>
            </w:pPr>
            <w:r w:rsidDel="00000000" w:rsidR="00000000" w:rsidRPr="00000000">
              <w:rPr>
                <w:rFonts w:ascii="Calibri" w:cs="Calibri" w:eastAsia="Calibri" w:hAnsi="Calibri"/>
                <w:b w:val="1"/>
                <w:rtl w:val="0"/>
              </w:rPr>
              <w:t xml:space="preserve">Feedback:</w:t>
            </w:r>
          </w:p>
          <w:p w:rsidR="00000000" w:rsidDel="00000000" w:rsidP="00000000" w:rsidRDefault="00000000" w:rsidRPr="00000000" w14:paraId="00000022">
            <w:pPr>
              <w:rPr>
                <w:rFonts w:ascii="Calibri" w:cs="Calibri" w:eastAsia="Calibri" w:hAnsi="Calibri"/>
              </w:rPr>
            </w:pPr>
            <w:r w:rsidDel="00000000" w:rsidR="00000000" w:rsidRPr="00000000">
              <w:rPr>
                <w:rFonts w:ascii="Calibri" w:cs="Calibri" w:eastAsia="Calibri" w:hAnsi="Calibri"/>
                <w:rtl w:val="0"/>
              </w:rPr>
              <w:t xml:space="preserve">You provided a discussion about GUI. To improve, you could have used user interface guidelines such as Nielsen and Molich's 10 User Interface Design Guidelines for your design. How did this influence your choice of colour, font size, layout.etc. </w:t>
            </w:r>
          </w:p>
        </w:tc>
        <w:tc>
          <w:tcPr>
            <w:shd w:fill="efefef" w:val="clear"/>
            <w:vAlign w:val="center"/>
          </w:tcPr>
          <w:p w:rsidR="00000000" w:rsidDel="00000000" w:rsidP="00000000" w:rsidRDefault="00000000" w:rsidRPr="00000000" w14:paraId="00000023">
            <w:pPr>
              <w:jc w:val="center"/>
              <w:rPr>
                <w:rFonts w:ascii="Calibri" w:cs="Calibri" w:eastAsia="Calibri" w:hAnsi="Calibri"/>
              </w:rPr>
            </w:pPr>
            <w:r w:rsidDel="00000000" w:rsidR="00000000" w:rsidRPr="00000000">
              <w:rPr>
                <w:rtl w:val="0"/>
              </w:rPr>
            </w:r>
          </w:p>
        </w:tc>
      </w:tr>
      <w:tr>
        <w:trPr>
          <w:cantSplit w:val="0"/>
          <w:trHeight w:val="220" w:hRule="atLeast"/>
          <w:tblHeader w:val="0"/>
        </w:trPr>
        <w:tc>
          <w:tcPr>
            <w:gridSpan w:val="2"/>
            <w:vAlign w:val="center"/>
          </w:tcPr>
          <w:p w:rsidR="00000000" w:rsidDel="00000000" w:rsidP="00000000" w:rsidRDefault="00000000" w:rsidRPr="00000000" w14:paraId="00000024">
            <w:pPr>
              <w:rPr>
                <w:rFonts w:ascii="Calibri" w:cs="Calibri" w:eastAsia="Calibri" w:hAnsi="Calibri"/>
              </w:rPr>
            </w:pPr>
            <w:r w:rsidDel="00000000" w:rsidR="00000000" w:rsidRPr="00000000">
              <w:rPr>
                <w:rFonts w:ascii="Calibri" w:cs="Calibri" w:eastAsia="Calibri" w:hAnsi="Calibri"/>
                <w:rtl w:val="0"/>
              </w:rPr>
              <w:t xml:space="preserve">b) ii) [10 marks] Appropriate code samples and designs are given that demonstrate the overall effectiveness of the user interaction given the client’s requirements.</w:t>
            </w:r>
          </w:p>
        </w:tc>
      </w:tr>
      <w:tr>
        <w:trPr>
          <w:cantSplit w:val="0"/>
          <w:tblHeader w:val="0"/>
        </w:trPr>
        <w:tc>
          <w:tcPr>
            <w:shd w:fill="efefef" w:val="clear"/>
            <w:vAlign w:val="center"/>
          </w:tcPr>
          <w:p w:rsidR="00000000" w:rsidDel="00000000" w:rsidP="00000000" w:rsidRDefault="00000000" w:rsidRPr="00000000" w14:paraId="00000026">
            <w:pPr>
              <w:rPr>
                <w:rFonts w:ascii="Calibri" w:cs="Calibri" w:eastAsia="Calibri" w:hAnsi="Calibri"/>
              </w:rPr>
            </w:pPr>
            <w:r w:rsidDel="00000000" w:rsidR="00000000" w:rsidRPr="00000000">
              <w:rPr>
                <w:rFonts w:ascii="Calibri" w:cs="Calibri" w:eastAsia="Calibri" w:hAnsi="Calibri"/>
                <w:rtl w:val="0"/>
              </w:rPr>
              <w:t xml:space="preserve">Compensatable Fail: Code samples are weak, or the design is not clear.</w:t>
            </w:r>
          </w:p>
        </w:tc>
        <w:tc>
          <w:tcPr>
            <w:shd w:fill="efefef" w:val="clear"/>
            <w:vAlign w:val="center"/>
          </w:tcPr>
          <w:p w:rsidR="00000000" w:rsidDel="00000000" w:rsidP="00000000" w:rsidRDefault="00000000" w:rsidRPr="00000000" w14:paraId="00000027">
            <w:pPr>
              <w:jc w:val="center"/>
              <w:rPr>
                <w:rFonts w:ascii="Calibri" w:cs="Calibri" w:eastAsia="Calibri" w:hAnsi="Calibri"/>
              </w:rPr>
            </w:pPr>
            <w:r w:rsidDel="00000000" w:rsidR="00000000" w:rsidRPr="00000000">
              <w:rPr>
                <w:rFonts w:ascii="Calibri" w:cs="Calibri" w:eastAsia="Calibri" w:hAnsi="Calibri"/>
                <w:rtl w:val="0"/>
              </w:rPr>
              <w:t xml:space="preserve">4/10</w:t>
            </w:r>
          </w:p>
        </w:tc>
      </w:tr>
      <w:tr>
        <w:trPr>
          <w:cantSplit w:val="0"/>
          <w:tblHeader w:val="0"/>
        </w:trPr>
        <w:tc>
          <w:tcPr>
            <w:shd w:fill="efefef" w:val="clear"/>
            <w:vAlign w:val="center"/>
          </w:tcPr>
          <w:p w:rsidR="00000000" w:rsidDel="00000000" w:rsidP="00000000" w:rsidRDefault="00000000" w:rsidRPr="00000000" w14:paraId="00000028">
            <w:pPr>
              <w:rPr>
                <w:rFonts w:ascii="Calibri" w:cs="Calibri" w:eastAsia="Calibri" w:hAnsi="Calibri"/>
                <w:b w:val="1"/>
              </w:rPr>
            </w:pPr>
            <w:r w:rsidDel="00000000" w:rsidR="00000000" w:rsidRPr="00000000">
              <w:rPr>
                <w:rFonts w:ascii="Calibri" w:cs="Calibri" w:eastAsia="Calibri" w:hAnsi="Calibri"/>
                <w:b w:val="1"/>
                <w:rtl w:val="0"/>
              </w:rPr>
              <w:t xml:space="preserve">Feedback:</w:t>
            </w:r>
          </w:p>
          <w:p w:rsidR="00000000" w:rsidDel="00000000" w:rsidP="00000000" w:rsidRDefault="00000000" w:rsidRPr="00000000" w14:paraId="00000029">
            <w:pPr>
              <w:rPr>
                <w:rFonts w:ascii="Calibri" w:cs="Calibri" w:eastAsia="Calibri" w:hAnsi="Calibri"/>
              </w:rPr>
            </w:pPr>
            <w:r w:rsidDel="00000000" w:rsidR="00000000" w:rsidRPr="00000000">
              <w:rPr>
                <w:rFonts w:ascii="Calibri" w:cs="Calibri" w:eastAsia="Calibri" w:hAnsi="Calibri"/>
                <w:rtl w:val="0"/>
              </w:rPr>
              <w:t xml:space="preserve">Your code is not in the required format. You are required to submit an ipynb file and not a .py files</w:t>
            </w:r>
          </w:p>
        </w:tc>
        <w:tc>
          <w:tcPr>
            <w:shd w:fill="efefef" w:val="clear"/>
            <w:vAlign w:val="center"/>
          </w:tcPr>
          <w:p w:rsidR="00000000" w:rsidDel="00000000" w:rsidP="00000000" w:rsidRDefault="00000000" w:rsidRPr="00000000" w14:paraId="0000002A">
            <w:pPr>
              <w:jc w:val="center"/>
              <w:rPr>
                <w:rFonts w:ascii="Calibri" w:cs="Calibri" w:eastAsia="Calibri" w:hAnsi="Calibri"/>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B">
            <w:pPr>
              <w:rPr>
                <w:rFonts w:ascii="Calibri" w:cs="Calibri" w:eastAsia="Calibri" w:hAnsi="Calibri"/>
              </w:rPr>
            </w:pPr>
            <w:r w:rsidDel="00000000" w:rsidR="00000000" w:rsidRPr="00000000">
              <w:rPr>
                <w:rFonts w:ascii="Calibri" w:cs="Calibri" w:eastAsia="Calibri" w:hAnsi="Calibri"/>
                <w:rtl w:val="0"/>
              </w:rPr>
              <w:t xml:space="preserve">c) [10 marks] Java and Python are both high-level programming languages, each providing similar functionality but via different mechanisms and syntax. Having experienced both languages, discuss which you believe to be the most effective in terms of ‘speed of development’ and give specific Python examples (only) from your program that support your argument. (400 words maximum, plus appendices containing up to 1 page maximum of supporting code examples)</w:t>
            </w:r>
          </w:p>
        </w:tc>
        <w:tc>
          <w:tcPr>
            <w:vAlign w:val="center"/>
          </w:tcPr>
          <w:p w:rsidR="00000000" w:rsidDel="00000000" w:rsidP="00000000" w:rsidRDefault="00000000" w:rsidRPr="00000000" w14:paraId="0000002C">
            <w:pPr>
              <w:jc w:val="center"/>
              <w:rPr>
                <w:rFonts w:ascii="Calibri" w:cs="Calibri" w:eastAsia="Calibri" w:hAnsi="Calibri"/>
              </w:rPr>
            </w:pPr>
            <w:r w:rsidDel="00000000" w:rsidR="00000000" w:rsidRPr="00000000">
              <w:rPr>
                <w:rtl w:val="0"/>
              </w:rPr>
            </w:r>
          </w:p>
        </w:tc>
      </w:tr>
      <w:tr>
        <w:trPr>
          <w:cantSplit w:val="0"/>
          <w:tblHeader w:val="0"/>
        </w:trPr>
        <w:tc>
          <w:tcPr>
            <w:shd w:fill="efefef" w:val="clear"/>
            <w:vAlign w:val="center"/>
          </w:tcPr>
          <w:p w:rsidR="00000000" w:rsidDel="00000000" w:rsidP="00000000" w:rsidRDefault="00000000" w:rsidRPr="00000000" w14:paraId="0000002D">
            <w:pPr>
              <w:rPr>
                <w:rFonts w:ascii="Calibri" w:cs="Calibri" w:eastAsia="Calibri" w:hAnsi="Calibri"/>
              </w:rPr>
            </w:pPr>
            <w:r w:rsidDel="00000000" w:rsidR="00000000" w:rsidRPr="00000000">
              <w:rPr>
                <w:rFonts w:ascii="Calibri" w:cs="Calibri" w:eastAsia="Calibri" w:hAnsi="Calibri"/>
                <w:rtl w:val="0"/>
              </w:rPr>
              <w:t xml:space="preserve">Compensatable Fail: Mainly descriptive, the argument is weak or flawed. Limited evaluation and Python examples from the students own code:</w:t>
            </w:r>
          </w:p>
        </w:tc>
        <w:tc>
          <w:tcPr>
            <w:shd w:fill="efefef" w:val="clear"/>
            <w:vAlign w:val="center"/>
          </w:tcPr>
          <w:p w:rsidR="00000000" w:rsidDel="00000000" w:rsidP="00000000" w:rsidRDefault="00000000" w:rsidRPr="00000000" w14:paraId="0000002E">
            <w:pPr>
              <w:jc w:val="center"/>
              <w:rPr>
                <w:rFonts w:ascii="Calibri" w:cs="Calibri" w:eastAsia="Calibri" w:hAnsi="Calibri"/>
              </w:rPr>
            </w:pPr>
            <w:r w:rsidDel="00000000" w:rsidR="00000000" w:rsidRPr="00000000">
              <w:rPr>
                <w:rFonts w:ascii="Calibri" w:cs="Calibri" w:eastAsia="Calibri" w:hAnsi="Calibri"/>
                <w:rtl w:val="0"/>
              </w:rPr>
              <w:t xml:space="preserve">4/10</w:t>
            </w:r>
          </w:p>
        </w:tc>
      </w:tr>
      <w:tr>
        <w:trPr>
          <w:cantSplit w:val="0"/>
          <w:tblHeader w:val="0"/>
        </w:trPr>
        <w:tc>
          <w:tcPr>
            <w:shd w:fill="efefef" w:val="clear"/>
            <w:vAlign w:val="center"/>
          </w:tcPr>
          <w:p w:rsidR="00000000" w:rsidDel="00000000" w:rsidP="00000000" w:rsidRDefault="00000000" w:rsidRPr="00000000" w14:paraId="0000002F">
            <w:pPr>
              <w:rPr>
                <w:rFonts w:ascii="Calibri" w:cs="Calibri" w:eastAsia="Calibri" w:hAnsi="Calibri"/>
                <w:b w:val="1"/>
              </w:rPr>
            </w:pPr>
            <w:r w:rsidDel="00000000" w:rsidR="00000000" w:rsidRPr="00000000">
              <w:rPr>
                <w:rFonts w:ascii="Calibri" w:cs="Calibri" w:eastAsia="Calibri" w:hAnsi="Calibri"/>
                <w:b w:val="1"/>
                <w:rtl w:val="0"/>
              </w:rPr>
              <w:t xml:space="preserve">Feedback:</w:t>
            </w:r>
          </w:p>
          <w:p w:rsidR="00000000" w:rsidDel="00000000" w:rsidP="00000000" w:rsidRDefault="00000000" w:rsidRPr="00000000" w14:paraId="00000030">
            <w:pPr>
              <w:rPr>
                <w:rFonts w:ascii="Calibri" w:cs="Calibri" w:eastAsia="Calibri" w:hAnsi="Calibri"/>
              </w:rPr>
            </w:pPr>
            <w:r w:rsidDel="00000000" w:rsidR="00000000" w:rsidRPr="00000000">
              <w:rPr>
                <w:rFonts w:ascii="Calibri" w:cs="Calibri" w:eastAsia="Calibri" w:hAnsi="Calibri"/>
                <w:rtl w:val="0"/>
              </w:rPr>
              <w:t xml:space="preserve">To improve, you could have provided a clear argument highlighting the advantages and disadvantages of both languages with supporting references. You could have provided more examples related to your own code. </w:t>
            </w:r>
          </w:p>
        </w:tc>
        <w:tc>
          <w:tcPr>
            <w:shd w:fill="efefef" w:val="clear"/>
            <w:vAlign w:val="center"/>
          </w:tcPr>
          <w:p w:rsidR="00000000" w:rsidDel="00000000" w:rsidP="00000000" w:rsidRDefault="00000000" w:rsidRPr="00000000" w14:paraId="00000031">
            <w:pPr>
              <w:jc w:val="center"/>
              <w:rPr>
                <w:rFonts w:ascii="Calibri" w:cs="Calibri" w:eastAsia="Calibri" w:hAnsi="Calibri"/>
              </w:rPr>
            </w:pPr>
            <w:r w:rsidDel="00000000" w:rsidR="00000000" w:rsidRPr="00000000">
              <w:rPr>
                <w:rtl w:val="0"/>
              </w:rPr>
            </w:r>
          </w:p>
        </w:tc>
      </w:tr>
      <w:tr>
        <w:trPr>
          <w:cantSplit w:val="0"/>
          <w:trHeight w:val="253.55468749999994" w:hRule="atLeast"/>
          <w:tblHeader w:val="0"/>
        </w:trPr>
        <w:tc>
          <w:tcPr>
            <w:gridSpan w:val="2"/>
            <w:shd w:fill="fff2cc" w:val="clear"/>
            <w:vAlign w:val="center"/>
          </w:tcPr>
          <w:p w:rsidR="00000000" w:rsidDel="00000000" w:rsidP="00000000" w:rsidRDefault="00000000" w:rsidRPr="00000000" w14:paraId="00000032">
            <w:pPr>
              <w:rPr>
                <w:rFonts w:ascii="Calibri" w:cs="Calibri" w:eastAsia="Calibri" w:hAnsi="Calibri"/>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34">
            <w:pPr>
              <w:rPr>
                <w:rFonts w:ascii="Calibri" w:cs="Calibri" w:eastAsia="Calibri" w:hAnsi="Calibri"/>
                <w:b w:val="1"/>
              </w:rPr>
            </w:pPr>
            <w:r w:rsidDel="00000000" w:rsidR="00000000" w:rsidRPr="00000000">
              <w:rPr>
                <w:rFonts w:ascii="Calibri" w:cs="Calibri" w:eastAsia="Calibri" w:hAnsi="Calibri"/>
                <w:b w:val="1"/>
                <w:rtl w:val="0"/>
              </w:rPr>
              <w:t xml:space="preserve">Section 2: Design decisions supported by code samples </w:t>
            </w:r>
          </w:p>
          <w:p w:rsidR="00000000" w:rsidDel="00000000" w:rsidP="00000000" w:rsidRDefault="00000000" w:rsidRPr="00000000" w14:paraId="00000035">
            <w:pPr>
              <w:rPr>
                <w:rFonts w:ascii="Calibri" w:cs="Calibri" w:eastAsia="Calibri" w:hAnsi="Calibri"/>
              </w:rPr>
            </w:pPr>
            <w:r w:rsidDel="00000000" w:rsidR="00000000" w:rsidRPr="00000000">
              <w:rPr>
                <w:rFonts w:ascii="Calibri" w:cs="Calibri" w:eastAsia="Calibri" w:hAnsi="Calibri"/>
                <w:rtl w:val="0"/>
              </w:rPr>
              <w:t xml:space="preserve">(40% 1200 words plus code samples)</w:t>
            </w:r>
          </w:p>
          <w:p w:rsidR="00000000" w:rsidDel="00000000" w:rsidP="00000000" w:rsidRDefault="00000000" w:rsidRPr="00000000" w14:paraId="00000036">
            <w:pPr>
              <w:rPr>
                <w:rFonts w:ascii="Calibri" w:cs="Calibri" w:eastAsia="Calibri" w:hAnsi="Calibri"/>
              </w:rPr>
            </w:pPr>
            <w:r w:rsidDel="00000000" w:rsidR="00000000" w:rsidRPr="00000000">
              <w:rPr>
                <w:rFonts w:ascii="Calibri" w:cs="Calibri" w:eastAsia="Calibri" w:hAnsi="Calibri"/>
                <w:rtl w:val="0"/>
              </w:rPr>
              <w:t xml:space="preserve">Evidence for learning outcome: Communicate design decisions for the selection, storage and manipulation of data;design and implement programs for real world problems. </w:t>
            </w:r>
          </w:p>
        </w:tc>
      </w:tr>
      <w:tr>
        <w:trPr>
          <w:cantSplit w:val="0"/>
          <w:tblHeader w:val="0"/>
        </w:trPr>
        <w:tc>
          <w:tcPr>
            <w:vAlign w:val="center"/>
          </w:tcPr>
          <w:p w:rsidR="00000000" w:rsidDel="00000000" w:rsidP="00000000" w:rsidRDefault="00000000" w:rsidRPr="00000000" w14:paraId="00000038">
            <w:pPr>
              <w:rPr>
                <w:rFonts w:ascii="Calibri" w:cs="Calibri" w:eastAsia="Calibri" w:hAnsi="Calibri"/>
              </w:rPr>
            </w:pPr>
            <w:r w:rsidDel="00000000" w:rsidR="00000000" w:rsidRPr="00000000">
              <w:rPr>
                <w:rFonts w:ascii="Calibri" w:cs="Calibri" w:eastAsia="Calibri" w:hAnsi="Calibri"/>
                <w:rtl w:val="0"/>
              </w:rPr>
              <w:t xml:space="preserve">a)  [10 marks] With specific reference to the client’s data manipulation requirements, discuss your reasoning for your selected data format (JSON, XML, entity relationship structure), and what advantages/disadvantages it has demonstrated in this context? (300 words maximum, and 1 page maximum of supporting code examples, 1 page data format diagram)</w:t>
            </w:r>
          </w:p>
        </w:tc>
        <w:tc>
          <w:tcPr>
            <w:vAlign w:val="center"/>
          </w:tcPr>
          <w:p w:rsidR="00000000" w:rsidDel="00000000" w:rsidP="00000000" w:rsidRDefault="00000000" w:rsidRPr="00000000" w14:paraId="00000039">
            <w:pPr>
              <w:jc w:val="center"/>
              <w:rPr>
                <w:rFonts w:ascii="Calibri" w:cs="Calibri" w:eastAsia="Calibri" w:hAnsi="Calibri"/>
              </w:rPr>
            </w:pPr>
            <w:r w:rsidDel="00000000" w:rsidR="00000000" w:rsidRPr="00000000">
              <w:rPr>
                <w:rtl w:val="0"/>
              </w:rPr>
            </w:r>
          </w:p>
        </w:tc>
      </w:tr>
      <w:tr>
        <w:trPr>
          <w:cantSplit w:val="0"/>
          <w:tblHeader w:val="0"/>
        </w:trPr>
        <w:tc>
          <w:tcPr>
            <w:shd w:fill="efefef" w:val="clear"/>
            <w:vAlign w:val="center"/>
          </w:tcPr>
          <w:p w:rsidR="00000000" w:rsidDel="00000000" w:rsidP="00000000" w:rsidRDefault="00000000" w:rsidRPr="00000000" w14:paraId="0000003A">
            <w:pPr>
              <w:rPr>
                <w:rFonts w:ascii="Calibri" w:cs="Calibri" w:eastAsia="Calibri" w:hAnsi="Calibri"/>
              </w:rPr>
            </w:pPr>
            <w:r w:rsidDel="00000000" w:rsidR="00000000" w:rsidRPr="00000000">
              <w:rPr>
                <w:rFonts w:ascii="Calibri" w:cs="Calibri" w:eastAsia="Calibri" w:hAnsi="Calibri"/>
                <w:rtl w:val="0"/>
              </w:rPr>
              <w:t xml:space="preserve">Pass: Format is appropriate according to the argument presented. Argument is not flawed and refers to the client brief.</w:t>
            </w:r>
          </w:p>
        </w:tc>
        <w:tc>
          <w:tcPr>
            <w:shd w:fill="efefef" w:val="clear"/>
            <w:vAlign w:val="center"/>
          </w:tcPr>
          <w:p w:rsidR="00000000" w:rsidDel="00000000" w:rsidP="00000000" w:rsidRDefault="00000000" w:rsidRPr="00000000" w14:paraId="0000003B">
            <w:pPr>
              <w:jc w:val="center"/>
              <w:rPr>
                <w:rFonts w:ascii="Calibri" w:cs="Calibri" w:eastAsia="Calibri" w:hAnsi="Calibri"/>
              </w:rPr>
            </w:pPr>
            <w:r w:rsidDel="00000000" w:rsidR="00000000" w:rsidRPr="00000000">
              <w:rPr>
                <w:rFonts w:ascii="Calibri" w:cs="Calibri" w:eastAsia="Calibri" w:hAnsi="Calibri"/>
                <w:rtl w:val="0"/>
              </w:rPr>
              <w:t xml:space="preserve">5/10</w:t>
            </w:r>
          </w:p>
        </w:tc>
      </w:tr>
      <w:tr>
        <w:trPr>
          <w:cantSplit w:val="0"/>
          <w:tblHeader w:val="0"/>
        </w:trPr>
        <w:tc>
          <w:tcPr>
            <w:shd w:fill="efefef" w:val="clear"/>
            <w:vAlign w:val="center"/>
          </w:tcPr>
          <w:p w:rsidR="00000000" w:rsidDel="00000000" w:rsidP="00000000" w:rsidRDefault="00000000" w:rsidRPr="00000000" w14:paraId="0000003C">
            <w:pPr>
              <w:rPr>
                <w:rFonts w:ascii="Calibri" w:cs="Calibri" w:eastAsia="Calibri" w:hAnsi="Calibri"/>
              </w:rPr>
            </w:pPr>
            <w:r w:rsidDel="00000000" w:rsidR="00000000" w:rsidRPr="00000000">
              <w:rPr>
                <w:rFonts w:ascii="Calibri" w:cs="Calibri" w:eastAsia="Calibri" w:hAnsi="Calibri"/>
                <w:b w:val="1"/>
                <w:rtl w:val="0"/>
              </w:rPr>
              <w:t xml:space="preserve">Feedback:</w:t>
            </w:r>
            <w:r w:rsidDel="00000000" w:rsidR="00000000" w:rsidRPr="00000000">
              <w:rPr>
                <w:rFonts w:ascii="Calibri" w:cs="Calibri" w:eastAsia="Calibri" w:hAnsi="Calibri"/>
                <w:rtl w:val="0"/>
              </w:rPr>
              <w:br w:type="textWrapping"/>
              <w:t xml:space="preserve">The chosen format and storage mechanism is appropriate.  </w:t>
            </w:r>
          </w:p>
        </w:tc>
        <w:tc>
          <w:tcPr>
            <w:shd w:fill="efefef" w:val="clear"/>
            <w:vAlign w:val="center"/>
          </w:tcPr>
          <w:p w:rsidR="00000000" w:rsidDel="00000000" w:rsidP="00000000" w:rsidRDefault="00000000" w:rsidRPr="00000000" w14:paraId="0000003D">
            <w:pPr>
              <w:jc w:val="center"/>
              <w:rPr>
                <w:rFonts w:ascii="Calibri" w:cs="Calibri" w:eastAsia="Calibri" w:hAnsi="Calibri"/>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E">
            <w:pPr>
              <w:rPr>
                <w:rFonts w:ascii="Calibri" w:cs="Calibri" w:eastAsia="Calibri" w:hAnsi="Calibri"/>
              </w:rPr>
            </w:pPr>
            <w:r w:rsidDel="00000000" w:rsidR="00000000" w:rsidRPr="00000000">
              <w:rPr>
                <w:rFonts w:ascii="Calibri" w:cs="Calibri" w:eastAsia="Calibri" w:hAnsi="Calibri"/>
                <w:rtl w:val="0"/>
              </w:rPr>
              <w:t xml:space="preserve">b)  [10 marks] With support of appropriate code sample/s discuss how you implemented both parts of the client's 3rd requirement as stated below. You should use appropriate terminology and clearly identify the code constructs/functions/APIs you have selected and why you selected them over alternatives. You should make reference to any data cleaning needed to get to this stage in the application. (300 words maximum,plus appendices up to 1 page maximum of supporting code examples, and 1 page maximum of screenshots)</w:t>
            </w:r>
          </w:p>
        </w:tc>
        <w:tc>
          <w:tcPr>
            <w:vAlign w:val="center"/>
          </w:tcPr>
          <w:p w:rsidR="00000000" w:rsidDel="00000000" w:rsidP="00000000" w:rsidRDefault="00000000" w:rsidRPr="00000000" w14:paraId="0000003F">
            <w:pPr>
              <w:jc w:val="left"/>
              <w:rPr>
                <w:rFonts w:ascii="Calibri" w:cs="Calibri" w:eastAsia="Calibri" w:hAnsi="Calibri"/>
              </w:rPr>
            </w:pPr>
            <w:r w:rsidDel="00000000" w:rsidR="00000000" w:rsidRPr="00000000">
              <w:rPr>
                <w:rtl w:val="0"/>
              </w:rPr>
            </w:r>
          </w:p>
        </w:tc>
      </w:tr>
      <w:tr>
        <w:trPr>
          <w:cantSplit w:val="0"/>
          <w:tblHeader w:val="0"/>
        </w:trPr>
        <w:tc>
          <w:tcPr>
            <w:shd w:fill="efefef" w:val="clear"/>
            <w:vAlign w:val="center"/>
          </w:tcPr>
          <w:p w:rsidR="00000000" w:rsidDel="00000000" w:rsidP="00000000" w:rsidRDefault="00000000" w:rsidRPr="00000000" w14:paraId="00000040">
            <w:pPr>
              <w:rPr>
                <w:rFonts w:ascii="Calibri" w:cs="Calibri" w:eastAsia="Calibri" w:hAnsi="Calibri"/>
              </w:rPr>
            </w:pPr>
            <w:r w:rsidDel="00000000" w:rsidR="00000000" w:rsidRPr="00000000">
              <w:rPr>
                <w:rFonts w:ascii="Calibri" w:cs="Calibri" w:eastAsia="Calibri" w:hAnsi="Calibri"/>
                <w:rtl w:val="0"/>
              </w:rPr>
              <w:t xml:space="preserve">Compensatable Fail: Code is somewhat appropriate in some places. Some processing performed, though may not be effective/purposeful. Discussion is descriptive.</w:t>
            </w:r>
          </w:p>
        </w:tc>
        <w:tc>
          <w:tcPr>
            <w:shd w:fill="efefef" w:val="clear"/>
            <w:vAlign w:val="center"/>
          </w:tcPr>
          <w:p w:rsidR="00000000" w:rsidDel="00000000" w:rsidP="00000000" w:rsidRDefault="00000000" w:rsidRPr="00000000" w14:paraId="00000041">
            <w:pPr>
              <w:jc w:val="center"/>
              <w:rPr>
                <w:rFonts w:ascii="Calibri" w:cs="Calibri" w:eastAsia="Calibri" w:hAnsi="Calibri"/>
              </w:rPr>
            </w:pPr>
            <w:r w:rsidDel="00000000" w:rsidR="00000000" w:rsidRPr="00000000">
              <w:rPr>
                <w:rFonts w:ascii="Calibri" w:cs="Calibri" w:eastAsia="Calibri" w:hAnsi="Calibri"/>
                <w:rtl w:val="0"/>
              </w:rPr>
              <w:t xml:space="preserve">4/10</w:t>
            </w:r>
          </w:p>
        </w:tc>
      </w:tr>
      <w:tr>
        <w:trPr>
          <w:cantSplit w:val="0"/>
          <w:tblHeader w:val="0"/>
        </w:trPr>
        <w:tc>
          <w:tcPr>
            <w:shd w:fill="efefef" w:val="clear"/>
            <w:vAlign w:val="center"/>
          </w:tcPr>
          <w:p w:rsidR="00000000" w:rsidDel="00000000" w:rsidP="00000000" w:rsidRDefault="00000000" w:rsidRPr="00000000" w14:paraId="00000042">
            <w:pPr>
              <w:rPr>
                <w:rFonts w:ascii="Calibri" w:cs="Calibri" w:eastAsia="Calibri" w:hAnsi="Calibri"/>
                <w:b w:val="1"/>
              </w:rPr>
            </w:pPr>
            <w:r w:rsidDel="00000000" w:rsidR="00000000" w:rsidRPr="00000000">
              <w:rPr>
                <w:rFonts w:ascii="Calibri" w:cs="Calibri" w:eastAsia="Calibri" w:hAnsi="Calibri"/>
                <w:b w:val="1"/>
                <w:rtl w:val="0"/>
              </w:rPr>
              <w:t xml:space="preserve">Feedback:</w:t>
            </w:r>
          </w:p>
          <w:p w:rsidR="00000000" w:rsidDel="00000000" w:rsidP="00000000" w:rsidRDefault="00000000" w:rsidRPr="00000000" w14:paraId="00000043">
            <w:pPr>
              <w:rPr>
                <w:rFonts w:ascii="Calibri" w:cs="Calibri" w:eastAsia="Calibri" w:hAnsi="Calibri"/>
              </w:rPr>
            </w:pPr>
            <w:r w:rsidDel="00000000" w:rsidR="00000000" w:rsidRPr="00000000">
              <w:rPr>
                <w:rFonts w:ascii="Calibri" w:cs="Calibri" w:eastAsia="Calibri" w:hAnsi="Calibri"/>
                <w:rtl w:val="0"/>
              </w:rPr>
              <w:t xml:space="preserve">To improve, you should have discussed constructs in more detail with supporting references.</w:t>
            </w:r>
          </w:p>
        </w:tc>
        <w:tc>
          <w:tcPr>
            <w:shd w:fill="efefef" w:val="clear"/>
            <w:vAlign w:val="center"/>
          </w:tcPr>
          <w:p w:rsidR="00000000" w:rsidDel="00000000" w:rsidP="00000000" w:rsidRDefault="00000000" w:rsidRPr="00000000" w14:paraId="00000044">
            <w:pPr>
              <w:jc w:val="center"/>
              <w:rPr>
                <w:rFonts w:ascii="Calibri" w:cs="Calibri" w:eastAsia="Calibri" w:hAnsi="Calibri"/>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5">
            <w:pPr>
              <w:rPr>
                <w:rFonts w:ascii="Calibri" w:cs="Calibri" w:eastAsia="Calibri" w:hAnsi="Calibri"/>
              </w:rPr>
            </w:pPr>
            <w:r w:rsidDel="00000000" w:rsidR="00000000" w:rsidRPr="00000000">
              <w:rPr>
                <w:rFonts w:ascii="Calibri" w:cs="Calibri" w:eastAsia="Calibri" w:hAnsi="Calibri"/>
                <w:rtl w:val="0"/>
              </w:rPr>
              <w:t xml:space="preserve">c) [10 marks] With support of appropriate code sample/s discuss how you implemented appropriate visualisations to meet the clients 4th requirement as stated below. You should clearly identify the APIs you selected and why you choose them over other viable options, ensuring you make clear reference to the advantages/disadvantages in this context. You should provide screenshots to demonstrate the visualisation/s you selected. You should make reference to any data cleaning needed to get to this stage in the application. (300 words maximum, plus appendices containing up to 1 page maximum of supporting code examples, and 1 page maximum of screenshots)</w:t>
            </w:r>
          </w:p>
        </w:tc>
        <w:tc>
          <w:tcPr>
            <w:vAlign w:val="center"/>
          </w:tcPr>
          <w:p w:rsidR="00000000" w:rsidDel="00000000" w:rsidP="00000000" w:rsidRDefault="00000000" w:rsidRPr="00000000" w14:paraId="00000046">
            <w:pPr>
              <w:jc w:val="center"/>
              <w:rPr>
                <w:rFonts w:ascii="Calibri" w:cs="Calibri" w:eastAsia="Calibri" w:hAnsi="Calibri"/>
              </w:rPr>
            </w:pPr>
            <w:r w:rsidDel="00000000" w:rsidR="00000000" w:rsidRPr="00000000">
              <w:rPr>
                <w:rtl w:val="0"/>
              </w:rPr>
            </w:r>
          </w:p>
        </w:tc>
      </w:tr>
      <w:tr>
        <w:trPr>
          <w:cantSplit w:val="0"/>
          <w:tblHeader w:val="0"/>
        </w:trPr>
        <w:tc>
          <w:tcPr>
            <w:shd w:fill="efefef" w:val="clear"/>
            <w:vAlign w:val="center"/>
          </w:tcPr>
          <w:p w:rsidR="00000000" w:rsidDel="00000000" w:rsidP="00000000" w:rsidRDefault="00000000" w:rsidRPr="00000000" w14:paraId="00000047">
            <w:pPr>
              <w:rPr>
                <w:rFonts w:ascii="Calibri" w:cs="Calibri" w:eastAsia="Calibri" w:hAnsi="Calibri"/>
              </w:rPr>
            </w:pPr>
            <w:r w:rsidDel="00000000" w:rsidR="00000000" w:rsidRPr="00000000">
              <w:rPr>
                <w:rFonts w:ascii="Calibri" w:cs="Calibri" w:eastAsia="Calibri" w:hAnsi="Calibri"/>
                <w:rtl w:val="0"/>
              </w:rPr>
              <w:t xml:space="preserve">Compensatable Fail: Visualisations are present, but not all are appropriate  or complete. The discussion is descriptive.</w:t>
            </w:r>
          </w:p>
        </w:tc>
        <w:tc>
          <w:tcPr>
            <w:shd w:fill="efefef" w:val="clear"/>
            <w:vAlign w:val="center"/>
          </w:tcPr>
          <w:p w:rsidR="00000000" w:rsidDel="00000000" w:rsidP="00000000" w:rsidRDefault="00000000" w:rsidRPr="00000000" w14:paraId="00000048">
            <w:pPr>
              <w:jc w:val="center"/>
              <w:rPr>
                <w:rFonts w:ascii="Calibri" w:cs="Calibri" w:eastAsia="Calibri" w:hAnsi="Calibri"/>
              </w:rPr>
            </w:pPr>
            <w:r w:rsidDel="00000000" w:rsidR="00000000" w:rsidRPr="00000000">
              <w:rPr>
                <w:rFonts w:ascii="Calibri" w:cs="Calibri" w:eastAsia="Calibri" w:hAnsi="Calibri"/>
                <w:rtl w:val="0"/>
              </w:rPr>
              <w:t xml:space="preserve">4/10</w:t>
            </w:r>
          </w:p>
        </w:tc>
      </w:tr>
      <w:tr>
        <w:trPr>
          <w:cantSplit w:val="0"/>
          <w:tblHeader w:val="0"/>
        </w:trPr>
        <w:tc>
          <w:tcPr>
            <w:shd w:fill="efefef" w:val="clear"/>
            <w:vAlign w:val="center"/>
          </w:tcPr>
          <w:p w:rsidR="00000000" w:rsidDel="00000000" w:rsidP="00000000" w:rsidRDefault="00000000" w:rsidRPr="00000000" w14:paraId="00000049">
            <w:pPr>
              <w:rPr>
                <w:rFonts w:ascii="Calibri" w:cs="Calibri" w:eastAsia="Calibri" w:hAnsi="Calibri"/>
                <w:b w:val="1"/>
              </w:rPr>
            </w:pPr>
            <w:r w:rsidDel="00000000" w:rsidR="00000000" w:rsidRPr="00000000">
              <w:rPr>
                <w:rFonts w:ascii="Calibri" w:cs="Calibri" w:eastAsia="Calibri" w:hAnsi="Calibri"/>
                <w:b w:val="1"/>
                <w:rtl w:val="0"/>
              </w:rPr>
              <w:t xml:space="preserve">Feedback:</w:t>
            </w:r>
          </w:p>
          <w:p w:rsidR="00000000" w:rsidDel="00000000" w:rsidP="00000000" w:rsidRDefault="00000000" w:rsidRPr="00000000" w14:paraId="0000004A">
            <w:pPr>
              <w:rPr>
                <w:rFonts w:ascii="Calibri" w:cs="Calibri" w:eastAsia="Calibri" w:hAnsi="Calibri"/>
              </w:rPr>
            </w:pPr>
            <w:r w:rsidDel="00000000" w:rsidR="00000000" w:rsidRPr="00000000">
              <w:rPr>
                <w:rFonts w:ascii="Calibri" w:cs="Calibri" w:eastAsia="Calibri" w:hAnsi="Calibri"/>
                <w:rtl w:val="0"/>
              </w:rPr>
              <w:t xml:space="preserve">You could have provided visualizations. You could better justify your discussion by comparing against alternatives.</w:t>
            </w:r>
          </w:p>
        </w:tc>
        <w:tc>
          <w:tcPr>
            <w:shd w:fill="efefef" w:val="clear"/>
            <w:vAlign w:val="center"/>
          </w:tcPr>
          <w:p w:rsidR="00000000" w:rsidDel="00000000" w:rsidP="00000000" w:rsidRDefault="00000000" w:rsidRPr="00000000" w14:paraId="0000004B">
            <w:pPr>
              <w:jc w:val="center"/>
              <w:rPr>
                <w:rFonts w:ascii="Calibri" w:cs="Calibri" w:eastAsia="Calibri" w:hAnsi="Calibri"/>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C">
            <w:pPr>
              <w:ind w:left="0" w:firstLine="0"/>
              <w:rPr>
                <w:rFonts w:ascii="Calibri" w:cs="Calibri" w:eastAsia="Calibri" w:hAnsi="Calibri"/>
              </w:rPr>
            </w:pPr>
            <w:r w:rsidDel="00000000" w:rsidR="00000000" w:rsidRPr="00000000">
              <w:rPr>
                <w:rFonts w:ascii="Calibri" w:cs="Calibri" w:eastAsia="Calibri" w:hAnsi="Calibri"/>
                <w:rtl w:val="0"/>
              </w:rPr>
              <w:t xml:space="preserve">d) </w:t>
            </w:r>
            <w:r w:rsidDel="00000000" w:rsidR="00000000" w:rsidRPr="00000000">
              <w:rPr>
                <w:rFonts w:ascii="Calibri" w:cs="Calibri" w:eastAsia="Calibri" w:hAnsi="Calibri"/>
                <w:rtl w:val="0"/>
              </w:rPr>
              <w:t xml:space="preserve">[10 marks] Using code and screenshots of your output, demonstrate how you have determined if there is a significant correlation between the: ‘Freq’, ‘Block’, ‘Serv Label1’ ,’Serv Label2’, ’Serv Label3’, ‘Serv Label4’, ‘Serv Label10’ used by the extracted DAB stations. Clearly state if you consider what you have identified to be a significant correlation and why you think this is the case. You should make reference to any data cleaning needed to get to this stage in the application. (300 words maximum, plus appendices containing up to 1 page maximum of supporting code examples, and 1 page maximum </w:t>
            </w:r>
          </w:p>
          <w:p w:rsidR="00000000" w:rsidDel="00000000" w:rsidP="00000000" w:rsidRDefault="00000000" w:rsidRPr="00000000" w14:paraId="0000004D">
            <w:pPr>
              <w:spacing w:after="0" w:lineRule="auto"/>
              <w:ind w:right="-11980"/>
              <w:rPr>
                <w:rFonts w:ascii="Calibri" w:cs="Calibri" w:eastAsia="Calibri" w:hAnsi="Calibri"/>
              </w:rPr>
            </w:pPr>
            <w:r w:rsidDel="00000000" w:rsidR="00000000" w:rsidRPr="00000000">
              <w:rPr>
                <w:rFonts w:ascii="Calibri" w:cs="Calibri" w:eastAsia="Calibri" w:hAnsi="Calibri"/>
                <w:rtl w:val="0"/>
              </w:rPr>
              <w:t xml:space="preserve">of screenshots)</w:t>
            </w:r>
            <w:r w:rsidDel="00000000" w:rsidR="00000000" w:rsidRPr="00000000">
              <w:rPr>
                <w:rtl w:val="0"/>
              </w:rPr>
            </w:r>
          </w:p>
        </w:tc>
        <w:tc>
          <w:tcPr>
            <w:vAlign w:val="center"/>
          </w:tcPr>
          <w:p w:rsidR="00000000" w:rsidDel="00000000" w:rsidP="00000000" w:rsidRDefault="00000000" w:rsidRPr="00000000" w14:paraId="0000004E">
            <w:pPr>
              <w:jc w:val="center"/>
              <w:rPr>
                <w:rFonts w:ascii="Calibri" w:cs="Calibri" w:eastAsia="Calibri" w:hAnsi="Calibri"/>
              </w:rPr>
            </w:pPr>
            <w:r w:rsidDel="00000000" w:rsidR="00000000" w:rsidRPr="00000000">
              <w:rPr>
                <w:rtl w:val="0"/>
              </w:rPr>
            </w:r>
          </w:p>
        </w:tc>
      </w:tr>
      <w:tr>
        <w:trPr>
          <w:cantSplit w:val="0"/>
          <w:tblHeader w:val="0"/>
        </w:trPr>
        <w:tc>
          <w:tcPr>
            <w:shd w:fill="efefef" w:val="clear"/>
            <w:vAlign w:val="center"/>
          </w:tcPr>
          <w:p w:rsidR="00000000" w:rsidDel="00000000" w:rsidP="00000000" w:rsidRDefault="00000000" w:rsidRPr="00000000" w14:paraId="0000004F">
            <w:pPr>
              <w:rPr>
                <w:rFonts w:ascii="Calibri" w:cs="Calibri" w:eastAsia="Calibri" w:hAnsi="Calibri"/>
              </w:rPr>
            </w:pPr>
            <w:r w:rsidDel="00000000" w:rsidR="00000000" w:rsidRPr="00000000">
              <w:rPr>
                <w:rFonts w:ascii="Calibri" w:cs="Calibri" w:eastAsia="Calibri" w:hAnsi="Calibri"/>
                <w:rtl w:val="0"/>
              </w:rPr>
              <w:t xml:space="preserve">Compensatable Fail: Data analysis is present,  but limited or incomplete, and discussion is descriptive only.</w:t>
            </w:r>
          </w:p>
        </w:tc>
        <w:tc>
          <w:tcPr>
            <w:shd w:fill="efefef" w:val="clear"/>
            <w:vAlign w:val="center"/>
          </w:tcPr>
          <w:p w:rsidR="00000000" w:rsidDel="00000000" w:rsidP="00000000" w:rsidRDefault="00000000" w:rsidRPr="00000000" w14:paraId="00000050">
            <w:pPr>
              <w:jc w:val="center"/>
              <w:rPr>
                <w:rFonts w:ascii="Calibri" w:cs="Calibri" w:eastAsia="Calibri" w:hAnsi="Calibri"/>
              </w:rPr>
            </w:pPr>
            <w:r w:rsidDel="00000000" w:rsidR="00000000" w:rsidRPr="00000000">
              <w:rPr>
                <w:rFonts w:ascii="Calibri" w:cs="Calibri" w:eastAsia="Calibri" w:hAnsi="Calibri"/>
                <w:rtl w:val="0"/>
              </w:rPr>
              <w:t xml:space="preserve">4/10</w:t>
            </w:r>
          </w:p>
        </w:tc>
      </w:tr>
      <w:tr>
        <w:trPr>
          <w:cantSplit w:val="0"/>
          <w:tblHeader w:val="0"/>
        </w:trPr>
        <w:tc>
          <w:tcPr>
            <w:shd w:fill="efefef" w:val="clear"/>
            <w:vAlign w:val="center"/>
          </w:tcPr>
          <w:p w:rsidR="00000000" w:rsidDel="00000000" w:rsidP="00000000" w:rsidRDefault="00000000" w:rsidRPr="00000000" w14:paraId="00000051">
            <w:pPr>
              <w:rPr>
                <w:rFonts w:ascii="Calibri" w:cs="Calibri" w:eastAsia="Calibri" w:hAnsi="Calibri"/>
              </w:rPr>
            </w:pPr>
            <w:r w:rsidDel="00000000" w:rsidR="00000000" w:rsidRPr="00000000">
              <w:rPr>
                <w:rFonts w:ascii="Calibri" w:cs="Calibri" w:eastAsia="Calibri" w:hAnsi="Calibri"/>
                <w:rtl w:val="0"/>
              </w:rPr>
              <w:t xml:space="preserve">Feedback:</w:t>
            </w:r>
          </w:p>
          <w:p w:rsidR="00000000" w:rsidDel="00000000" w:rsidP="00000000" w:rsidRDefault="00000000" w:rsidRPr="00000000" w14:paraId="00000052">
            <w:pPr>
              <w:rPr>
                <w:rFonts w:ascii="Calibri" w:cs="Calibri" w:eastAsia="Calibri" w:hAnsi="Calibri"/>
              </w:rPr>
            </w:pPr>
            <w:r w:rsidDel="00000000" w:rsidR="00000000" w:rsidRPr="00000000">
              <w:rPr>
                <w:rFonts w:ascii="Calibri" w:cs="Calibri" w:eastAsia="Calibri" w:hAnsi="Calibri"/>
                <w:rtl w:val="0"/>
              </w:rPr>
              <w:t xml:space="preserve">You should have provided more details about analysis in relation to the assessment brief.</w:t>
            </w:r>
          </w:p>
        </w:tc>
        <w:tc>
          <w:tcPr>
            <w:shd w:fill="efefef" w:val="clear"/>
            <w:vAlign w:val="center"/>
          </w:tcPr>
          <w:p w:rsidR="00000000" w:rsidDel="00000000" w:rsidP="00000000" w:rsidRDefault="00000000" w:rsidRPr="00000000" w14:paraId="00000053">
            <w:pPr>
              <w:jc w:val="center"/>
              <w:rPr>
                <w:rFonts w:ascii="Calibri" w:cs="Calibri" w:eastAsia="Calibri" w:hAnsi="Calibri"/>
              </w:rPr>
            </w:pPr>
            <w:r w:rsidDel="00000000" w:rsidR="00000000" w:rsidRPr="00000000">
              <w:rPr>
                <w:rtl w:val="0"/>
              </w:rPr>
            </w:r>
          </w:p>
        </w:tc>
      </w:tr>
      <w:tr>
        <w:trPr>
          <w:cantSplit w:val="0"/>
          <w:trHeight w:val="238.55468749999994" w:hRule="atLeast"/>
          <w:tblHeader w:val="0"/>
        </w:trPr>
        <w:tc>
          <w:tcPr>
            <w:gridSpan w:val="2"/>
            <w:shd w:fill="f3f3f3" w:val="clear"/>
            <w:vAlign w:val="center"/>
          </w:tcPr>
          <w:p w:rsidR="00000000" w:rsidDel="00000000" w:rsidP="00000000" w:rsidRDefault="00000000" w:rsidRPr="00000000" w14:paraId="00000054">
            <w:pPr>
              <w:rPr>
                <w:rFonts w:ascii="Calibri" w:cs="Calibri" w:eastAsia="Calibri" w:hAnsi="Calibri"/>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56">
            <w:pPr>
              <w:rPr>
                <w:rFonts w:ascii="Calibri" w:cs="Calibri" w:eastAsia="Calibri" w:hAnsi="Calibri"/>
              </w:rPr>
            </w:pPr>
            <w:r w:rsidDel="00000000" w:rsidR="00000000" w:rsidRPr="00000000">
              <w:rPr>
                <w:rFonts w:ascii="Calibri" w:cs="Calibri" w:eastAsia="Calibri" w:hAnsi="Calibri"/>
                <w:b w:val="1"/>
                <w:rtl w:val="0"/>
              </w:rPr>
              <w:t xml:space="preserve">Section 3: Reflection on the ethics, moral and legal aspects</w:t>
            </w:r>
            <w:r w:rsidDel="00000000" w:rsidR="00000000" w:rsidRPr="00000000">
              <w:rPr>
                <w:rFonts w:ascii="Calibri" w:cs="Calibri" w:eastAsia="Calibri" w:hAnsi="Calibri"/>
                <w:rtl w:val="0"/>
              </w:rPr>
              <w:t xml:space="preserve"> </w:t>
            </w:r>
          </w:p>
          <w:p w:rsidR="00000000" w:rsidDel="00000000" w:rsidP="00000000" w:rsidRDefault="00000000" w:rsidRPr="00000000" w14:paraId="00000057">
            <w:pPr>
              <w:rPr>
                <w:rFonts w:ascii="Calibri" w:cs="Calibri" w:eastAsia="Calibri" w:hAnsi="Calibri"/>
              </w:rPr>
            </w:pPr>
            <w:r w:rsidDel="00000000" w:rsidR="00000000" w:rsidRPr="00000000">
              <w:rPr>
                <w:rFonts w:ascii="Calibri" w:cs="Calibri" w:eastAsia="Calibri" w:hAnsi="Calibri"/>
                <w:rtl w:val="0"/>
              </w:rPr>
              <w:t xml:space="preserve">(10%, 400 words)</w:t>
            </w:r>
          </w:p>
          <w:p w:rsidR="00000000" w:rsidDel="00000000" w:rsidP="00000000" w:rsidRDefault="00000000" w:rsidRPr="00000000" w14:paraId="00000058">
            <w:pPr>
              <w:rPr>
                <w:rFonts w:ascii="Calibri" w:cs="Calibri" w:eastAsia="Calibri" w:hAnsi="Calibri"/>
              </w:rPr>
            </w:pPr>
            <w:r w:rsidDel="00000000" w:rsidR="00000000" w:rsidRPr="00000000">
              <w:rPr>
                <w:rFonts w:ascii="Calibri" w:cs="Calibri" w:eastAsia="Calibri" w:hAnsi="Calibri"/>
                <w:rtl w:val="0"/>
              </w:rPr>
              <w:t xml:space="preserve">Evidence for learning outcome: Critically evaluate the legal and ethical impact of software developments within real world contexts.</w:t>
            </w:r>
          </w:p>
        </w:tc>
      </w:tr>
      <w:tr>
        <w:trPr>
          <w:cantSplit w:val="0"/>
          <w:tblHeader w:val="0"/>
        </w:trPr>
        <w:tc>
          <w:tcPr>
            <w:vAlign w:val="center"/>
          </w:tcPr>
          <w:p w:rsidR="00000000" w:rsidDel="00000000" w:rsidP="00000000" w:rsidRDefault="00000000" w:rsidRPr="00000000" w14:paraId="0000005A">
            <w:pPr>
              <w:rPr>
                <w:rFonts w:ascii="Calibri" w:cs="Calibri" w:eastAsia="Calibri" w:hAnsi="Calibri"/>
              </w:rPr>
            </w:pPr>
            <w:r w:rsidDel="00000000" w:rsidR="00000000" w:rsidRPr="00000000">
              <w:rPr>
                <w:rFonts w:ascii="Calibri" w:cs="Calibri" w:eastAsia="Calibri" w:hAnsi="Calibri"/>
                <w:rtl w:val="0"/>
              </w:rPr>
              <w:t xml:space="preserve">a)  [10 marks] Reflect on the ethical, moral and legal aspects of computing as discussed in the module and respond to the following statement (400 words maximum): “Software engineers should not be subject to regulation by an ethical framework as this would have a detrimental impact on innovation. It would also add needless bureaucracy around the development of essential security updates and patches thus putting organisations and their data at risk.”</w:t>
            </w:r>
          </w:p>
        </w:tc>
        <w:tc>
          <w:tcPr>
            <w:vAlign w:val="center"/>
          </w:tcPr>
          <w:p w:rsidR="00000000" w:rsidDel="00000000" w:rsidP="00000000" w:rsidRDefault="00000000" w:rsidRPr="00000000" w14:paraId="0000005B">
            <w:pPr>
              <w:jc w:val="left"/>
              <w:rPr>
                <w:rFonts w:ascii="Calibri" w:cs="Calibri" w:eastAsia="Calibri" w:hAnsi="Calibri"/>
              </w:rPr>
            </w:pPr>
            <w:r w:rsidDel="00000000" w:rsidR="00000000" w:rsidRPr="00000000">
              <w:rPr>
                <w:rtl w:val="0"/>
              </w:rPr>
            </w:r>
          </w:p>
        </w:tc>
      </w:tr>
      <w:tr>
        <w:trPr>
          <w:cantSplit w:val="0"/>
          <w:tblHeader w:val="0"/>
        </w:trPr>
        <w:tc>
          <w:tcPr>
            <w:shd w:fill="efefef" w:val="clear"/>
            <w:vAlign w:val="center"/>
          </w:tcPr>
          <w:p w:rsidR="00000000" w:rsidDel="00000000" w:rsidP="00000000" w:rsidRDefault="00000000" w:rsidRPr="00000000" w14:paraId="0000005C">
            <w:pPr>
              <w:rPr>
                <w:rFonts w:ascii="Calibri" w:cs="Calibri" w:eastAsia="Calibri" w:hAnsi="Calibri"/>
              </w:rPr>
            </w:pPr>
            <w:r w:rsidDel="00000000" w:rsidR="00000000" w:rsidRPr="00000000">
              <w:rPr>
                <w:rFonts w:ascii="Calibri" w:cs="Calibri" w:eastAsia="Calibri" w:hAnsi="Calibri"/>
                <w:rtl w:val="0"/>
              </w:rPr>
              <w:t xml:space="preserve">Pass: Examples are used appropriately to support an evaluation of the ethics, moral and legal aspects of the question with some support from wider reading</w:t>
            </w:r>
          </w:p>
        </w:tc>
        <w:tc>
          <w:tcPr>
            <w:shd w:fill="efefef" w:val="clear"/>
            <w:vAlign w:val="center"/>
          </w:tcPr>
          <w:p w:rsidR="00000000" w:rsidDel="00000000" w:rsidP="00000000" w:rsidRDefault="00000000" w:rsidRPr="00000000" w14:paraId="0000005D">
            <w:pPr>
              <w:jc w:val="center"/>
              <w:rPr>
                <w:rFonts w:ascii="Calibri" w:cs="Calibri" w:eastAsia="Calibri" w:hAnsi="Calibri"/>
              </w:rPr>
            </w:pPr>
            <w:r w:rsidDel="00000000" w:rsidR="00000000" w:rsidRPr="00000000">
              <w:rPr>
                <w:rFonts w:ascii="Calibri" w:cs="Calibri" w:eastAsia="Calibri" w:hAnsi="Calibri"/>
                <w:rtl w:val="0"/>
              </w:rPr>
              <w:t xml:space="preserve">5/10</w:t>
            </w:r>
          </w:p>
        </w:tc>
      </w:tr>
      <w:tr>
        <w:trPr>
          <w:cantSplit w:val="0"/>
          <w:tblHeader w:val="0"/>
        </w:trPr>
        <w:tc>
          <w:tcPr>
            <w:shd w:fill="efefef" w:val="clear"/>
            <w:vAlign w:val="center"/>
          </w:tcPr>
          <w:p w:rsidR="00000000" w:rsidDel="00000000" w:rsidP="00000000" w:rsidRDefault="00000000" w:rsidRPr="00000000" w14:paraId="0000005E">
            <w:pPr>
              <w:rPr>
                <w:rFonts w:ascii="Calibri" w:cs="Calibri" w:eastAsia="Calibri" w:hAnsi="Calibri"/>
              </w:rPr>
            </w:pPr>
            <w:r w:rsidDel="00000000" w:rsidR="00000000" w:rsidRPr="00000000">
              <w:rPr>
                <w:rFonts w:ascii="Calibri" w:cs="Calibri" w:eastAsia="Calibri" w:hAnsi="Calibri"/>
                <w:rtl w:val="0"/>
              </w:rPr>
              <w:t xml:space="preserve">Feedback</w:t>
            </w:r>
          </w:p>
          <w:p w:rsidR="00000000" w:rsidDel="00000000" w:rsidP="00000000" w:rsidRDefault="00000000" w:rsidRPr="00000000" w14:paraId="0000005F">
            <w:pPr>
              <w:rPr>
                <w:rFonts w:ascii="Calibri" w:cs="Calibri" w:eastAsia="Calibri" w:hAnsi="Calibri"/>
              </w:rPr>
            </w:pPr>
            <w:r w:rsidDel="00000000" w:rsidR="00000000" w:rsidRPr="00000000">
              <w:rPr>
                <w:rFonts w:ascii="Calibri" w:cs="Calibri" w:eastAsia="Calibri" w:hAnsi="Calibri"/>
                <w:rtl w:val="0"/>
              </w:rPr>
              <w:br w:type="textWrapping"/>
              <w:t xml:space="preserve">The discussions presented here needed more criticlaity. To improve, provide more relevant examples to reflect the ethics, moral and the legal aspect with supporting references wi.</w:t>
            </w:r>
          </w:p>
        </w:tc>
        <w:tc>
          <w:tcPr>
            <w:shd w:fill="efefef" w:val="clear"/>
            <w:vAlign w:val="center"/>
          </w:tcPr>
          <w:p w:rsidR="00000000" w:rsidDel="00000000" w:rsidP="00000000" w:rsidRDefault="00000000" w:rsidRPr="00000000" w14:paraId="00000060">
            <w:pPr>
              <w:jc w:val="center"/>
              <w:rPr>
                <w:rFonts w:ascii="Calibri" w:cs="Calibri" w:eastAsia="Calibri" w:hAnsi="Calibri"/>
              </w:rPr>
            </w:pPr>
            <w:r w:rsidDel="00000000" w:rsidR="00000000" w:rsidRPr="00000000">
              <w:rPr>
                <w:rtl w:val="0"/>
              </w:rPr>
            </w:r>
          </w:p>
        </w:tc>
      </w:tr>
      <w:tr>
        <w:trPr>
          <w:cantSplit w:val="0"/>
          <w:tblHeader w:val="0"/>
        </w:trPr>
        <w:tc>
          <w:tcPr>
            <w:gridSpan w:val="2"/>
            <w:shd w:fill="d9ead3" w:val="clear"/>
            <w:vAlign w:val="center"/>
          </w:tcPr>
          <w:p w:rsidR="00000000" w:rsidDel="00000000" w:rsidP="00000000" w:rsidRDefault="00000000" w:rsidRPr="00000000" w14:paraId="00000061">
            <w:pPr>
              <w:rPr>
                <w:rFonts w:ascii="Calibri" w:cs="Calibri" w:eastAsia="Calibri" w:hAnsi="Calibri"/>
                <w:b w:val="1"/>
              </w:rPr>
            </w:pPr>
            <w:r w:rsidDel="00000000" w:rsidR="00000000" w:rsidRPr="00000000">
              <w:rPr>
                <w:rFonts w:ascii="Calibri" w:cs="Calibri" w:eastAsia="Calibri" w:hAnsi="Calibri"/>
                <w:b w:val="1"/>
                <w:rtl w:val="0"/>
              </w:rPr>
              <w:t xml:space="preserve">Overall Feedback</w:t>
            </w:r>
          </w:p>
          <w:p w:rsidR="00000000" w:rsidDel="00000000" w:rsidP="00000000" w:rsidRDefault="00000000" w:rsidRPr="00000000" w14:paraId="00000062">
            <w:pPr>
              <w:rPr>
                <w:rFonts w:ascii="Calibri" w:cs="Calibri" w:eastAsia="Calibri" w:hAnsi="Calibri"/>
              </w:rPr>
            </w:pPr>
            <w:r w:rsidDel="00000000" w:rsidR="00000000" w:rsidRPr="00000000">
              <w:rPr>
                <w:rFonts w:ascii="Calibri" w:cs="Calibri" w:eastAsia="Calibri" w:hAnsi="Calibri"/>
                <w:rtl w:val="0"/>
              </w:rPr>
              <w:t xml:space="preserve">You should have followed the submission guidance and provided more examples, e.g code snippets, diagrams, etc. Please note you have some issues of poor academic practice in your work. Please review the rules quoting extracts and ensure that you are following the IEEE scheme, which is followed in Computer Science. https://subjectguides.york.ac.uk/referencing-style-guides/ieee</w:t>
              <w:br w:type="textWrapping"/>
            </w:r>
          </w:p>
        </w:tc>
      </w:tr>
      <w:tr>
        <w:trPr>
          <w:cantSplit w:val="0"/>
          <w:tblHeader w:val="0"/>
        </w:trPr>
        <w:tc>
          <w:tcPr>
            <w:vAlign w:val="center"/>
          </w:tcPr>
          <w:p w:rsidR="00000000" w:rsidDel="00000000" w:rsidP="00000000" w:rsidRDefault="00000000" w:rsidRPr="00000000" w14:paraId="00000064">
            <w:pPr>
              <w:rPr>
                <w:rFonts w:ascii="Calibri" w:cs="Calibri" w:eastAsia="Calibri" w:hAnsi="Calibri"/>
                <w:b w:val="1"/>
              </w:rPr>
            </w:pPr>
            <w:r w:rsidDel="00000000" w:rsidR="00000000" w:rsidRPr="00000000">
              <w:rPr>
                <w:rFonts w:ascii="Calibri" w:cs="Calibri" w:eastAsia="Calibri" w:hAnsi="Calibri"/>
                <w:b w:val="1"/>
                <w:rtl w:val="0"/>
              </w:rPr>
              <w:t xml:space="preserve">Total: </w:t>
            </w:r>
          </w:p>
        </w:tc>
        <w:tc>
          <w:tcPr>
            <w:vAlign w:val="center"/>
          </w:tcPr>
          <w:p w:rsidR="00000000" w:rsidDel="00000000" w:rsidP="00000000" w:rsidRDefault="00000000" w:rsidRPr="00000000" w14:paraId="00000065">
            <w:pPr>
              <w:widowControl w:val="0"/>
              <w:jc w:val="center"/>
              <w:rPr>
                <w:rFonts w:ascii="Calibri" w:cs="Calibri" w:eastAsia="Calibri" w:hAnsi="Calibri"/>
                <w:b w:val="1"/>
              </w:rPr>
            </w:pPr>
            <w:r w:rsidDel="00000000" w:rsidR="00000000" w:rsidRPr="00000000">
              <w:rPr>
                <w:rFonts w:ascii="Calibri" w:cs="Calibri" w:eastAsia="Calibri" w:hAnsi="Calibri"/>
                <w:b w:val="1"/>
                <w:rtl w:val="0"/>
              </w:rPr>
              <w:t xml:space="preserve">45/100</w:t>
            </w:r>
          </w:p>
        </w:tc>
      </w:tr>
    </w:tbl>
    <w:p w:rsidR="00000000" w:rsidDel="00000000" w:rsidP="00000000" w:rsidRDefault="00000000" w:rsidRPr="00000000" w14:paraId="00000066">
      <w:pPr>
        <w:pageBreakBefore w:val="0"/>
        <w:spacing w:after="160" w:line="259" w:lineRule="auto"/>
        <w:rPr/>
      </w:pPr>
      <w:bookmarkStart w:colFirst="0" w:colLast="0" w:name="_gjdgxs" w:id="0"/>
      <w:bookmarkEnd w:id="0"/>
      <w:r w:rsidDel="00000000" w:rsidR="00000000" w:rsidRPr="00000000">
        <w:rPr>
          <w:rtl w:val="0"/>
        </w:rPr>
        <w:tab/>
      </w:r>
    </w:p>
    <w:p w:rsidR="00000000" w:rsidDel="00000000" w:rsidP="00000000" w:rsidRDefault="00000000" w:rsidRPr="00000000" w14:paraId="00000067">
      <w:pPr>
        <w:pageBreakBefore w:val="0"/>
        <w:rPr/>
      </w:pPr>
      <w:r w:rsidDel="00000000" w:rsidR="00000000" w:rsidRPr="00000000">
        <w:rPr>
          <w:rtl w:val="0"/>
        </w:rPr>
      </w:r>
    </w:p>
    <w:sectPr>
      <w:headerReference r:id="rId6" w:type="default"/>
      <w:headerReference r:id="rId7" w:type="first"/>
      <w:footerReference r:id="rId8" w:type="first"/>
      <w:pgSz w:h="16834" w:w="11909" w:orient="portrait"/>
      <w:pgMar w:bottom="1440" w:top="425.1968503937008" w:left="1440" w:right="1440" w:header="720.0000000000001" w:footer="720.0000000000001"/>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rPr/>
    </w:pPr>
    <w:r w:rsidDel="00000000" w:rsidR="00000000" w:rsidRPr="00000000">
      <w:rPr>
        <w:rtl w:val="0"/>
      </w:rPr>
    </w:r>
  </w:p>
  <w:tbl>
    <w:tblPr>
      <w:tblStyle w:val="Table2"/>
      <w:tblW w:w="9615.0" w:type="dxa"/>
      <w:jc w:val="left"/>
      <w:tblLayout w:type="fixed"/>
      <w:tblLook w:val="0600"/>
    </w:tblPr>
    <w:tblGrid>
      <w:gridCol w:w="6540"/>
      <w:gridCol w:w="3075"/>
      <w:tblGridChange w:id="0">
        <w:tblGrid>
          <w:gridCol w:w="6540"/>
          <w:gridCol w:w="307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69">
          <w:pPr>
            <w:pStyle w:val="Heading3"/>
            <w:rPr>
              <w:rFonts w:ascii="Calibri" w:cs="Calibri" w:eastAsia="Calibri" w:hAnsi="Calibri"/>
              <w:sz w:val="30"/>
              <w:szCs w:val="30"/>
            </w:rPr>
          </w:pPr>
          <w:r w:rsidDel="00000000" w:rsidR="00000000" w:rsidRPr="00000000">
            <w:rPr>
              <w:rFonts w:ascii="Calibri" w:cs="Calibri" w:eastAsia="Calibri" w:hAnsi="Calibri"/>
              <w:b w:val="1"/>
              <w:color w:val="0b5394"/>
              <w:sz w:val="30"/>
              <w:szCs w:val="30"/>
              <w:rtl w:val="0"/>
            </w:rPr>
            <w:t xml:space="preserve">Advanced Programming</w:t>
          </w:r>
          <w:r w:rsidDel="00000000" w:rsidR="00000000" w:rsidRPr="00000000">
            <w:rPr>
              <w:rFonts w:ascii="Calibri" w:cs="Calibri" w:eastAsia="Calibri" w:hAnsi="Calibri"/>
              <w:sz w:val="30"/>
              <w:szCs w:val="30"/>
              <w:rtl w:val="0"/>
            </w:rPr>
            <w:br w:type="textWrapping"/>
            <w:t xml:space="preserve">Summative Assessment</w:t>
            <w:br w:type="textWrapping"/>
            <w:t xml:space="preserve">Feedback and Marks</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jc w:val="right"/>
            <w:rPr/>
          </w:pPr>
          <w:r w:rsidDel="00000000" w:rsidR="00000000" w:rsidRPr="00000000">
            <w:rPr/>
            <w:drawing>
              <wp:inline distB="114300" distT="114300" distL="114300" distR="114300">
                <wp:extent cx="1590675" cy="630112"/>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90675" cy="630112"/>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6B">
    <w:pPr>
      <w:jc w:val="center"/>
      <w:rPr>
        <w:rFonts w:ascii="Calibri" w:cs="Calibri" w:eastAsia="Calibri" w:hAnsi="Calibri"/>
        <w:b w:val="1"/>
        <w:sz w:val="24"/>
        <w:szCs w:val="24"/>
      </w:rPr>
    </w:pPr>
    <w:r w:rsidDel="00000000" w:rsidR="00000000" w:rsidRPr="00000000">
      <w:rPr>
        <w:rFonts w:ascii="Calibri" w:cs="Calibri" w:eastAsia="Calibri" w:hAnsi="Calibri"/>
        <w:sz w:val="24"/>
        <w:szCs w:val="24"/>
        <w:highlight w:val="yellow"/>
        <w:rtl w:val="0"/>
      </w:rPr>
      <w:t xml:space="preserve">For any queries about this feedback please email:</w:t>
      <w:br w:type="textWrapping"/>
    </w:r>
    <w:r w:rsidDel="00000000" w:rsidR="00000000" w:rsidRPr="00000000">
      <w:rPr>
        <w:rFonts w:ascii="Calibri" w:cs="Calibri" w:eastAsia="Calibri" w:hAnsi="Calibri"/>
        <w:b w:val="1"/>
        <w:sz w:val="24"/>
        <w:szCs w:val="24"/>
        <w:rtl w:val="0"/>
      </w:rPr>
      <w:t xml:space="preserve">cs-online-assessment-feedback@york.ac.uk</w:t>
    </w:r>
  </w:p>
  <w:p w:rsidR="00000000" w:rsidDel="00000000" w:rsidP="00000000" w:rsidRDefault="00000000" w:rsidRPr="00000000" w14:paraId="0000006C">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pStyle w:val="Heading1"/>
      <w:rPr>
        <w:rFonts w:ascii="Calibri" w:cs="Calibri" w:eastAsia="Calibri" w:hAnsi="Calibri"/>
        <w:color w:val="0b5394"/>
        <w:sz w:val="10"/>
        <w:szCs w:val="10"/>
      </w:rPr>
    </w:pPr>
    <w:bookmarkStart w:colFirst="0" w:colLast="0" w:name="_30j0zll" w:id="1"/>
    <w:bookmarkEnd w:id="1"/>
    <w:r w:rsidDel="00000000" w:rsidR="00000000" w:rsidRPr="00000000">
      <w:rPr>
        <w:rtl w:val="0"/>
      </w:rPr>
    </w:r>
  </w:p>
  <w:p w:rsidR="00000000" w:rsidDel="00000000" w:rsidP="00000000" w:rsidRDefault="00000000" w:rsidRPr="00000000" w14:paraId="0000006E">
    <w:pPr>
      <w:widowControl w:val="0"/>
      <w:spacing w:line="240" w:lineRule="auto"/>
      <w:jc w:val="right"/>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